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8A7E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10453F05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3C75F1CB"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</w:p>
    <w:p w14:paraId="795C2F2E"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姓名：</w:t>
      </w:r>
    </w:p>
    <w:p w14:paraId="67780458"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手机：</w:t>
      </w:r>
    </w:p>
    <w:p w14:paraId="14E4A2E9"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常用邮箱：</w:t>
      </w:r>
    </w:p>
    <w:p w14:paraId="55868686"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报考校区：</w:t>
      </w:r>
    </w:p>
    <w:p w14:paraId="27C6F381">
      <w:pPr>
        <w:jc w:val="center"/>
        <w:rPr>
          <w:rFonts w:hint="eastAsia" w:ascii="楷体" w:hAnsi="楷体" w:eastAsia="楷体" w:cs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艺术学院（南京校区）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 xml:space="preserve">  </w:t>
      </w:r>
    </w:p>
    <w:p w14:paraId="161A25AC"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报考语种：</w:t>
      </w:r>
    </w:p>
    <w:p w14:paraId="47BD6744">
      <w:pPr>
        <w:rPr>
          <w:rFonts w:hint="eastAsia" w:ascii="楷体" w:hAnsi="楷体" w:eastAsia="楷体" w:cs="楷体"/>
          <w:b/>
          <w:sz w:val="28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B4420A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英语</w:t>
      </w:r>
    </w:p>
    <w:p w14:paraId="18E228B0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俄语</w:t>
      </w:r>
    </w:p>
    <w:p w14:paraId="716A9546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日语</w:t>
      </w:r>
    </w:p>
    <w:p w14:paraId="22B21B6A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德语</w:t>
      </w:r>
    </w:p>
    <w:p w14:paraId="2EB73220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法语</w:t>
      </w:r>
    </w:p>
    <w:p w14:paraId="29C6142A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西班牙语</w:t>
      </w:r>
    </w:p>
    <w:p w14:paraId="5B7378A3"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68E8A97B"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报考导师：</w:t>
      </w:r>
    </w:p>
    <w:p w14:paraId="1AA9D0A6">
      <w:pPr>
        <w:rPr>
          <w:rFonts w:hint="eastAsia" w:ascii="楷体" w:hAnsi="楷体" w:eastAsia="楷体" w:cs="楷体"/>
          <w:b/>
          <w:sz w:val="28"/>
          <w:szCs w:val="24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2BD9953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周宪</w:t>
      </w:r>
    </w:p>
    <w:p w14:paraId="1BAA3869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赵奎英</w:t>
      </w:r>
    </w:p>
    <w:p w14:paraId="00203B29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童强</w:t>
      </w:r>
    </w:p>
    <w:p w14:paraId="6347D015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周计武</w:t>
      </w:r>
    </w:p>
    <w:p w14:paraId="30794187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殷曼楟</w:t>
      </w:r>
    </w:p>
    <w:p w14:paraId="120E42FE">
      <w:pPr>
        <w:ind w:left="0" w:leftChars="0" w:firstLine="1063" w:firstLineChars="378"/>
        <w:rPr>
          <w:rFonts w:hint="default" w:ascii="楷体" w:hAnsi="楷体" w:eastAsia="楷体" w:cs="楷体"/>
          <w:b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丁珊珊                                      </w:t>
      </w:r>
    </w:p>
    <w:p w14:paraId="30289AF9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黄厚明</w:t>
      </w:r>
    </w:p>
    <w:p w14:paraId="360943A2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李健</w:t>
      </w:r>
    </w:p>
    <w:p w14:paraId="75D9DE4A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李牧</w:t>
      </w:r>
    </w:p>
    <w:p w14:paraId="23F074E3">
      <w:pPr>
        <w:ind w:left="0" w:leftChars="0" w:firstLine="1063" w:firstLineChars="378"/>
        <w:jc w:val="both"/>
        <w:rPr>
          <w:rFonts w:hint="eastAsia" w:ascii="楷体" w:hAnsi="楷体" w:eastAsia="楷体" w:cs="楷体"/>
          <w:b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>□ 祁林</w:t>
      </w:r>
    </w:p>
    <w:p w14:paraId="4972941D">
      <w:pPr>
        <w:ind w:left="0" w:leftChars="0" w:firstLine="911" w:firstLineChars="324"/>
        <w:jc w:val="both"/>
        <w:rPr>
          <w:rFonts w:hint="eastAsia" w:ascii="楷体" w:hAnsi="楷体" w:eastAsia="楷体" w:cs="楷体"/>
          <w:b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□ 李丹  </w:t>
      </w:r>
    </w:p>
    <w:p w14:paraId="7A65A9AC">
      <w:pPr>
        <w:ind w:left="0" w:leftChars="0" w:firstLine="621" w:firstLineChars="221"/>
        <w:jc w:val="both"/>
        <w:rPr>
          <w:rFonts w:hint="default" w:ascii="楷体" w:hAnsi="楷体" w:eastAsia="楷体" w:cs="楷体"/>
          <w:b/>
          <w:sz w:val="28"/>
          <w:szCs w:val="24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  □ MAURICE BENAYOUN</w:t>
      </w:r>
    </w:p>
    <w:p w14:paraId="1975F76C">
      <w:pPr>
        <w:ind w:left="0" w:leftChars="0" w:firstLine="1063" w:firstLineChars="378"/>
        <w:jc w:val="both"/>
        <w:rPr>
          <w:rFonts w:hint="default" w:ascii="楷体" w:hAnsi="楷体" w:eastAsia="楷体" w:cs="楷体"/>
          <w:b/>
          <w:sz w:val="28"/>
          <w:szCs w:val="24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    </w:t>
      </w:r>
    </w:p>
    <w:p w14:paraId="2E71A403">
      <w:pPr>
        <w:jc w:val="both"/>
        <w:rPr>
          <w:rFonts w:hint="default" w:ascii="楷体" w:hAnsi="楷体" w:eastAsia="楷体" w:cs="楷体"/>
          <w:b/>
          <w:sz w:val="28"/>
          <w:szCs w:val="24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689BFB1F">
      <w:pPr>
        <w:ind w:left="0" w:leftChars="0" w:firstLine="1063" w:firstLineChars="378"/>
        <w:jc w:val="both"/>
        <w:rPr>
          <w:rFonts w:hint="default" w:ascii="楷体" w:hAnsi="楷体" w:eastAsia="楷体" w:cs="楷体"/>
          <w:b/>
          <w:sz w:val="28"/>
          <w:szCs w:val="24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2888ED5E"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材料编号（由工作人员填写）：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br w:type="page"/>
      </w:r>
    </w:p>
    <w:p w14:paraId="3A95449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4CF34F1D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51444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一</w:t>
      </w:r>
    </w:p>
    <w:p w14:paraId="783C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54282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3C6FA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7727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02891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6B203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0C47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52"/>
          <w:szCs w:val="52"/>
          <w:lang w:eastAsia="zh-CN"/>
        </w:rPr>
        <w:t>报名信息简表</w:t>
      </w:r>
    </w:p>
    <w:p w14:paraId="7B4DA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（从网站上下载打印，并本人签字）</w:t>
      </w:r>
    </w:p>
    <w:p w14:paraId="48549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249E9AF5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4D6728C8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6D805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二</w:t>
      </w:r>
    </w:p>
    <w:p w14:paraId="09F0C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38039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401A3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0F46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26031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4AF8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6FAA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760B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5553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政审证明原件</w:t>
      </w:r>
    </w:p>
    <w:p w14:paraId="63D7E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4B8F864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62B356E9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31D1C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三（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1）</w:t>
      </w:r>
    </w:p>
    <w:p w14:paraId="658A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074BB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2991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33F9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03AB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99C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CCBF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A9B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7D12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硕士学历、学位证书复印件</w:t>
      </w:r>
    </w:p>
    <w:p w14:paraId="42C7F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或《应届毕业硕士生证明》</w:t>
      </w:r>
    </w:p>
    <w:p w14:paraId="22720E38">
      <w:pPr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0D58459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13784C99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35AD7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三（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2）</w:t>
      </w:r>
    </w:p>
    <w:p w14:paraId="7A8D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6DCF0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5BD0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6BA15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C15F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18BB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272B6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F9CE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959B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本科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学历、学位证书复印件</w:t>
      </w:r>
    </w:p>
    <w:p w14:paraId="08430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65C89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006E35EE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4727CCC6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250A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四</w:t>
      </w:r>
    </w:p>
    <w:p w14:paraId="6C888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6CD40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4994D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1F4A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743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675A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3F8D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2B9D6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F658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本科、硕士成绩单</w:t>
      </w:r>
    </w:p>
    <w:p w14:paraId="6BC1C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4EB68611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1893A352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126FD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五</w:t>
      </w:r>
    </w:p>
    <w:p w14:paraId="30FBC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088DD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4FC76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62C42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D0D3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3539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2DB17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09832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7ED4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外语水平成绩证明复印件</w:t>
      </w:r>
    </w:p>
    <w:p w14:paraId="0C5CF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4A12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07" w:firstLineChars="477"/>
        <w:jc w:val="left"/>
        <w:textAlignment w:val="auto"/>
        <w:rPr>
          <w:rFonts w:hint="default" w:ascii="宋体" w:hAnsi="宋体" w:cs="宋体"/>
          <w:b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证书类别：</w:t>
      </w:r>
      <w:r>
        <w:rPr>
          <w:rFonts w:hint="eastAsia" w:ascii="宋体" w:hAnsi="宋体" w:cs="宋体"/>
          <w:b/>
          <w:sz w:val="44"/>
          <w:szCs w:val="44"/>
          <w:u w:val="single"/>
          <w:lang w:val="en-US" w:eastAsia="zh-CN"/>
        </w:rPr>
        <w:t xml:space="preserve">         </w:t>
      </w:r>
    </w:p>
    <w:p w14:paraId="60CF3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CET4/CET6/IELTS/TOEFL/……)</w:t>
      </w:r>
    </w:p>
    <w:p w14:paraId="72A21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07" w:firstLineChars="477"/>
        <w:jc w:val="left"/>
        <w:textAlignment w:val="auto"/>
        <w:rPr>
          <w:rFonts w:hint="default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分    数：</w:t>
      </w:r>
      <w:r>
        <w:rPr>
          <w:rFonts w:hint="eastAsia" w:ascii="宋体" w:hAnsi="宋体" w:cs="宋体"/>
          <w:b/>
          <w:sz w:val="44"/>
          <w:szCs w:val="44"/>
          <w:u w:val="single"/>
          <w:lang w:val="en-US" w:eastAsia="zh-CN"/>
        </w:rPr>
        <w:t xml:space="preserve">         </w:t>
      </w:r>
    </w:p>
    <w:p w14:paraId="29E37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1CA24519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2F5D0473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1284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六</w:t>
      </w:r>
    </w:p>
    <w:p w14:paraId="1F9FE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031F9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6E915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DDAF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293A1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8694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6ACD7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4372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E2E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科研代表作</w:t>
      </w:r>
    </w:p>
    <w:p w14:paraId="6DF15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（可自行增加目录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，注明每篇代表作的发表时间、</w:t>
      </w:r>
    </w:p>
    <w:p w14:paraId="488D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刊物名称、刊物类型等信息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 w14:paraId="78DD9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07161F89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290C6FE9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0D1E3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七</w:t>
      </w:r>
    </w:p>
    <w:p w14:paraId="16550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23A4F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7B559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7C14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360A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8670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044CB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E6FD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4DE5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获奖证书复印件</w:t>
      </w:r>
    </w:p>
    <w:p w14:paraId="6DD74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（可自行增加目录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，注明获奖时间、</w:t>
      </w:r>
    </w:p>
    <w:p w14:paraId="3C618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奖项名称、颁奖单位等信息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 w14:paraId="2C716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312F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2248D3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79CB11A3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40392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八</w:t>
      </w:r>
    </w:p>
    <w:p w14:paraId="6928D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6E199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756C3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4CA4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F92A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F610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32C2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84EE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61EC0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专家推荐信</w:t>
      </w:r>
    </w:p>
    <w:p w14:paraId="52AF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密封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 w14:paraId="5BB5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BBB6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2688256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283F6708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7D36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九</w:t>
      </w:r>
    </w:p>
    <w:p w14:paraId="276C9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0F257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17EDA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357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D256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413E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FC21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6CA9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2966A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硕士学位论文</w:t>
      </w:r>
    </w:p>
    <w:p w14:paraId="07A40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或硕士论文开题报告</w:t>
      </w:r>
    </w:p>
    <w:p w14:paraId="4FFAB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72249C78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3907D9A6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16BC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十</w:t>
      </w:r>
    </w:p>
    <w:p w14:paraId="71915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5D0E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636C2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1AB3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9344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295F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1F3F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63DF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3AA9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科学研究计划书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N2I1MWM4ZjllM2Y1NjA0MTk4ZmRiZDJhZGZlMDMifQ=="/>
  </w:docVars>
  <w:rsids>
    <w:rsidRoot w:val="1DF73CC2"/>
    <w:rsid w:val="04D74233"/>
    <w:rsid w:val="111B5871"/>
    <w:rsid w:val="13907E31"/>
    <w:rsid w:val="1DF73CC2"/>
    <w:rsid w:val="255C4B83"/>
    <w:rsid w:val="4AC71E45"/>
    <w:rsid w:val="5A774121"/>
    <w:rsid w:val="5DB05E37"/>
    <w:rsid w:val="742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744</Words>
  <Characters>814</Characters>
  <Lines>0</Lines>
  <Paragraphs>0</Paragraphs>
  <TotalTime>8</TotalTime>
  <ScaleCrop>false</ScaleCrop>
  <LinksUpToDate>false</LinksUpToDate>
  <CharactersWithSpaces>1127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2020-10-27T06:09:00Z</dcterms:created>
  <dc:creator>周素戎</dc:creator>
  <cp:lastModifiedBy>ciciciciz</cp:lastModifiedBy>
  <dcterms:modified xsi:type="dcterms:W3CDTF">2024-12-09T01:31:35Z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98DEC4F900114C2CB126F1F841D972B9_13</vt:lpwstr>
  </property>
</Properties>
</file>